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1A51D2"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1A51D2">
        <w:rPr>
          <w:b/>
          <w:sz w:val="28"/>
          <w:szCs w:val="28"/>
        </w:rPr>
        <w:t xml:space="preserve">Objet : </w:t>
      </w:r>
      <w:r w:rsidR="007737DA" w:rsidRPr="001A51D2">
        <w:rPr>
          <w:b/>
          <w:sz w:val="28"/>
          <w:szCs w:val="28"/>
        </w:rPr>
        <w:t xml:space="preserve">Guyane (973) – Régina </w:t>
      </w:r>
      <w:r w:rsidR="00194176">
        <w:rPr>
          <w:b/>
          <w:sz w:val="28"/>
          <w:szCs w:val="28"/>
        </w:rPr>
        <w:t>–</w:t>
      </w:r>
      <w:r w:rsidR="007737DA" w:rsidRPr="001A51D2">
        <w:rPr>
          <w:b/>
          <w:sz w:val="28"/>
          <w:szCs w:val="28"/>
        </w:rPr>
        <w:t xml:space="preserve"> 3</w:t>
      </w:r>
      <w:r w:rsidR="00194176">
        <w:rPr>
          <w:b/>
          <w:sz w:val="28"/>
          <w:szCs w:val="28"/>
          <w:vertAlign w:val="superscript"/>
        </w:rPr>
        <w:t>è</w:t>
      </w:r>
      <w:r w:rsidR="007737DA" w:rsidRPr="001A51D2">
        <w:rPr>
          <w:b/>
          <w:sz w:val="28"/>
          <w:szCs w:val="28"/>
          <w:vertAlign w:val="superscript"/>
        </w:rPr>
        <w:t xml:space="preserve">me </w:t>
      </w:r>
      <w:r w:rsidR="007737DA" w:rsidRPr="001A51D2">
        <w:rPr>
          <w:b/>
          <w:sz w:val="28"/>
          <w:szCs w:val="28"/>
        </w:rPr>
        <w:t>REI – CAMP SZUTS - Réhabilitation de l’ordinaire du CEFE</w:t>
      </w:r>
    </w:p>
    <w:p w:rsidR="008E6767" w:rsidRPr="001A51D2"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b/>
          <w:sz w:val="28"/>
          <w:szCs w:val="28"/>
        </w:rPr>
      </w:pPr>
      <w:r w:rsidRPr="001A51D2">
        <w:rPr>
          <w:b/>
          <w:sz w:val="28"/>
          <w:szCs w:val="28"/>
        </w:rPr>
        <w:t>LOT 1</w:t>
      </w:r>
      <w:r w:rsidR="008E6767" w:rsidRPr="001A51D2">
        <w:rPr>
          <w:b/>
          <w:sz w:val="28"/>
          <w:szCs w:val="28"/>
        </w:rPr>
        <w:t xml:space="preserve"> : </w:t>
      </w:r>
      <w:r w:rsidR="001A51D2" w:rsidRPr="001A51D2">
        <w:rPr>
          <w:b/>
          <w:sz w:val="28"/>
          <w:szCs w:val="28"/>
        </w:rPr>
        <w:t xml:space="preserve">Démolition </w:t>
      </w:r>
      <w:r w:rsidR="00263514">
        <w:rPr>
          <w:b/>
          <w:sz w:val="28"/>
          <w:szCs w:val="28"/>
        </w:rPr>
        <w:t>et TCE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3A5820">
        <w:rPr>
          <w:rFonts w:ascii="Arial" w:hAnsi="Arial" w:cs="Arial"/>
          <w:noProof/>
          <w:sz w:val="20"/>
        </w:rPr>
      </w:r>
      <w:r w:rsidR="003A5820">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3A5820">
        <w:rPr>
          <w:rFonts w:ascii="Arial" w:hAnsi="Arial" w:cs="Arial"/>
          <w:noProof/>
          <w:sz w:val="20"/>
        </w:rPr>
      </w:r>
      <w:r w:rsidR="003A5820">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0A10E7">
      <w:pPr>
        <w:numPr>
          <w:ilvl w:val="0"/>
          <w:numId w:val="4"/>
        </w:numPr>
        <w:spacing w:before="0"/>
        <w:ind w:left="284" w:hanging="284"/>
        <w:jc w:val="both"/>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 xml:space="preserve">conformément aux conditions, clauses et prescriptions imposées par le cahier des clauses </w:t>
      </w:r>
      <w:r w:rsidR="004E6C4A">
        <w:rPr>
          <w:rFonts w:ascii="Arial" w:hAnsi="Arial" w:cs="Arial"/>
          <w:sz w:val="22"/>
          <w:szCs w:val="22"/>
        </w:rPr>
        <w:t xml:space="preserve">administratives </w:t>
      </w:r>
      <w:r w:rsidRPr="005D0F52">
        <w:rPr>
          <w:rFonts w:ascii="Arial" w:hAnsi="Arial" w:cs="Arial"/>
          <w:sz w:val="22"/>
          <w:szCs w:val="22"/>
        </w:rPr>
        <w:t>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3A5820">
        <w:rPr>
          <w:rFonts w:ascii="Arial" w:hAnsi="Arial" w:cs="Arial"/>
          <w:sz w:val="22"/>
          <w:szCs w:val="22"/>
        </w:rPr>
      </w:r>
      <w:r w:rsidR="003A5820">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3A5820">
        <w:rPr>
          <w:rFonts w:ascii="Arial" w:hAnsi="Arial" w:cs="Arial"/>
          <w:sz w:val="22"/>
          <w:szCs w:val="22"/>
        </w:rPr>
      </w:r>
      <w:r w:rsidR="003A5820">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3A5820">
        <w:rPr>
          <w:rFonts w:ascii="Arial" w:hAnsi="Arial" w:cs="Arial"/>
          <w:noProof/>
          <w:spacing w:val="-4"/>
          <w:sz w:val="20"/>
        </w:rPr>
      </w:r>
      <w:r w:rsidR="003A5820">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 xml:space="preserve">conformément aux conditions, clauses et prescriptions imposées par le cahier des clauses </w:t>
      </w:r>
      <w:r w:rsidR="004E6C4A">
        <w:rPr>
          <w:rFonts w:ascii="Arial" w:hAnsi="Arial" w:cs="Arial"/>
          <w:noProof/>
          <w:sz w:val="22"/>
          <w:szCs w:val="22"/>
        </w:rPr>
        <w:t xml:space="preserve">administratives </w:t>
      </w:r>
      <w:r w:rsidRPr="005D0F52">
        <w:rPr>
          <w:rFonts w:ascii="Arial" w:hAnsi="Arial" w:cs="Arial"/>
          <w:noProof/>
          <w:sz w:val="22"/>
          <w:szCs w:val="22"/>
        </w:rPr>
        <w:t>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3A5820">
        <w:rPr>
          <w:rFonts w:ascii="Arial" w:hAnsi="Arial" w:cs="Arial"/>
          <w:noProof/>
          <w:sz w:val="22"/>
          <w:szCs w:val="22"/>
        </w:rPr>
      </w:r>
      <w:r w:rsidR="003A5820">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3A5820">
        <w:rPr>
          <w:rFonts w:ascii="Arial" w:hAnsi="Arial" w:cs="Arial"/>
          <w:noProof/>
          <w:sz w:val="22"/>
          <w:szCs w:val="22"/>
        </w:rPr>
      </w:r>
      <w:r w:rsidR="003A5820">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3A5820">
        <w:rPr>
          <w:rFonts w:ascii="Arial" w:hAnsi="Arial" w:cs="Arial"/>
          <w:noProof/>
          <w:sz w:val="22"/>
          <w:szCs w:val="22"/>
        </w:rPr>
      </w:r>
      <w:r w:rsidR="003A5820">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1A51D2">
      <w:pPr>
        <w:jc w:val="both"/>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1A51D2">
      <w:pPr>
        <w:jc w:val="both"/>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986A54">
      <w:pPr>
        <w:spacing w:before="0"/>
        <w:jc w:val="both"/>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1A51D2">
        <w:rPr>
          <w:rFonts w:ascii="Arial" w:hAnsi="Arial" w:cs="Arial"/>
          <w:sz w:val="22"/>
          <w:szCs w:val="22"/>
        </w:rPr>
        <w:t>neuf</w:t>
      </w:r>
      <w:r w:rsidR="00E85F71">
        <w:rPr>
          <w:rFonts w:ascii="Arial" w:hAnsi="Arial" w:cs="Arial"/>
          <w:sz w:val="22"/>
          <w:szCs w:val="22"/>
        </w:rPr>
        <w:t xml:space="preserve"> (</w:t>
      </w:r>
      <w:r w:rsidR="001A51D2">
        <w:rPr>
          <w:rFonts w:ascii="Arial" w:hAnsi="Arial" w:cs="Arial"/>
          <w:sz w:val="22"/>
          <w:szCs w:val="22"/>
        </w:rPr>
        <w:t>9</w:t>
      </w:r>
      <w:r w:rsidR="00B47A1B">
        <w:rPr>
          <w:rFonts w:ascii="Arial" w:hAnsi="Arial" w:cs="Arial"/>
          <w:sz w:val="22"/>
          <w:szCs w:val="22"/>
        </w:rPr>
        <w:t>)</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w:t>
      </w:r>
      <w:r w:rsidR="001A51D2">
        <w:rPr>
          <w:rFonts w:ascii="Arial" w:hAnsi="Arial" w:cs="Arial"/>
          <w:noProof/>
          <w:sz w:val="22"/>
          <w:szCs w:val="22"/>
        </w:rPr>
        <w:t>six</w:t>
      </w:r>
      <w:r w:rsidR="00E85F71">
        <w:rPr>
          <w:rFonts w:ascii="Arial" w:hAnsi="Arial" w:cs="Arial"/>
          <w:noProof/>
          <w:sz w:val="22"/>
          <w:szCs w:val="22"/>
        </w:rPr>
        <w:t xml:space="preserve"> (</w:t>
      </w:r>
      <w:r w:rsidR="001A51D2">
        <w:rPr>
          <w:rFonts w:ascii="Arial" w:hAnsi="Arial" w:cs="Arial"/>
          <w:noProof/>
          <w:sz w:val="22"/>
          <w:szCs w:val="22"/>
        </w:rPr>
        <w:t>6</w:t>
      </w:r>
      <w:r w:rsidR="00E85F71">
        <w:rPr>
          <w:rFonts w:ascii="Arial" w:hAnsi="Arial" w:cs="Arial"/>
          <w:noProof/>
          <w:sz w:val="22"/>
          <w:szCs w:val="22"/>
        </w:rPr>
        <w:t>)</w:t>
      </w:r>
      <w:r>
        <w:rPr>
          <w:rFonts w:ascii="Arial" w:hAnsi="Arial" w:cs="Arial"/>
          <w:noProof/>
          <w:sz w:val="22"/>
          <w:szCs w:val="22"/>
        </w:rPr>
        <w:t xml:space="preserve"> mois</w:t>
      </w:r>
      <w:r w:rsidR="001A51D2">
        <w:rPr>
          <w:rFonts w:ascii="Arial" w:hAnsi="Arial" w:cs="Arial"/>
          <w:noProof/>
          <w:sz w:val="22"/>
          <w:szCs w:val="22"/>
        </w:rPr>
        <w:t xml:space="preserve"> (PP inclus</w:t>
      </w:r>
      <w:r w:rsidR="003A5820">
        <w:rPr>
          <w:rFonts w:ascii="Arial" w:hAnsi="Arial" w:cs="Arial"/>
          <w:noProof/>
          <w:sz w:val="22"/>
          <w:szCs w:val="22"/>
        </w:rPr>
        <w:t>e</w:t>
      </w:r>
      <w:bookmarkStart w:id="11" w:name="_GoBack"/>
      <w:bookmarkEnd w:id="11"/>
      <w:r w:rsidR="001A51D2">
        <w:rPr>
          <w:rFonts w:ascii="Arial" w:hAnsi="Arial" w:cs="Arial"/>
          <w:noProof/>
          <w:sz w:val="22"/>
          <w:szCs w:val="22"/>
        </w:rPr>
        <w:t>)</w:t>
      </w:r>
      <w:r>
        <w:rPr>
          <w:rFonts w:ascii="Arial" w:hAnsi="Arial" w:cs="Arial"/>
          <w:noProof/>
          <w:sz w:val="22"/>
          <w:szCs w:val="22"/>
        </w:rPr>
        <w:t>.</w:t>
      </w:r>
      <w:r w:rsidR="00B47A1B" w:rsidRPr="00B47A1B">
        <w:rPr>
          <w:sz w:val="22"/>
          <w:szCs w:val="22"/>
        </w:rPr>
        <w:t xml:space="preserv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0081085E" w:rsidRPr="00A50116">
        <w:rPr>
          <w:rFonts w:ascii="Arial" w:hAnsi="Arial" w:cs="Arial"/>
          <w:sz w:val="22"/>
          <w:szCs w:val="22"/>
        </w:rPr>
        <w:t>.</w:t>
      </w:r>
      <w:r w:rsidRPr="00210BAB">
        <w:rPr>
          <w:rFonts w:ascii="Arial" w:hAnsi="Arial" w:cs="Arial"/>
          <w:sz w:val="22"/>
          <w:szCs w:val="22"/>
        </w:rPr>
        <w:t xml:space="preserve"> </w:t>
      </w:r>
      <w:proofErr w:type="gramStart"/>
      <w:r w:rsidRPr="00210BAB">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3A5820">
        <w:rPr>
          <w:rFonts w:ascii="Arial" w:hAnsi="Arial" w:cs="Arial"/>
          <w:b/>
          <w:sz w:val="22"/>
          <w:szCs w:val="22"/>
        </w:rPr>
      </w:r>
      <w:r w:rsidR="003A5820">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3A5820">
        <w:rPr>
          <w:rFonts w:ascii="Arial" w:hAnsi="Arial" w:cs="Arial"/>
          <w:b/>
          <w:sz w:val="22"/>
          <w:szCs w:val="22"/>
        </w:rPr>
      </w:r>
      <w:r w:rsidR="003A5820">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3A5820">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3A5820">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3A5820">
        <w:rPr>
          <w:b/>
          <w:sz w:val="22"/>
          <w:szCs w:val="22"/>
        </w:rPr>
      </w:r>
      <w:r w:rsidR="003A5820">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3A5820">
        <w:rPr>
          <w:b/>
          <w:sz w:val="22"/>
          <w:szCs w:val="22"/>
        </w:rPr>
      </w:r>
      <w:r w:rsidR="003A5820">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A51D2">
    <w:pPr>
      <w:pStyle w:val="Pieddepage"/>
    </w:pPr>
    <w:r>
      <w:rPr>
        <w:sz w:val="18"/>
        <w:szCs w:val="18"/>
      </w:rPr>
      <w:t>P25-02-009</w:t>
    </w:r>
    <w:r w:rsidR="00E538B2">
      <w:rPr>
        <w:sz w:val="18"/>
        <w:szCs w:val="18"/>
      </w:rPr>
      <w:tab/>
      <w:t>AE LOT 1</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3A5820">
          <w:rPr>
            <w:noProof/>
          </w:rPr>
          <w:t>9</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0A10E7"/>
    <w:rsid w:val="00107E1E"/>
    <w:rsid w:val="00194176"/>
    <w:rsid w:val="00194577"/>
    <w:rsid w:val="001A51D2"/>
    <w:rsid w:val="00210BAB"/>
    <w:rsid w:val="00263514"/>
    <w:rsid w:val="00270D2A"/>
    <w:rsid w:val="003A5820"/>
    <w:rsid w:val="003B28EF"/>
    <w:rsid w:val="003B6011"/>
    <w:rsid w:val="003D6A26"/>
    <w:rsid w:val="00420EF4"/>
    <w:rsid w:val="00424266"/>
    <w:rsid w:val="00462572"/>
    <w:rsid w:val="004E6C4A"/>
    <w:rsid w:val="0055207D"/>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737DA"/>
    <w:rsid w:val="007A4A6D"/>
    <w:rsid w:val="007E524D"/>
    <w:rsid w:val="007F1076"/>
    <w:rsid w:val="0081085E"/>
    <w:rsid w:val="008311EC"/>
    <w:rsid w:val="00834550"/>
    <w:rsid w:val="0086536E"/>
    <w:rsid w:val="008E4EC4"/>
    <w:rsid w:val="008E6767"/>
    <w:rsid w:val="008F3485"/>
    <w:rsid w:val="009229E5"/>
    <w:rsid w:val="009638E3"/>
    <w:rsid w:val="00986A54"/>
    <w:rsid w:val="009E3EF9"/>
    <w:rsid w:val="009F2245"/>
    <w:rsid w:val="00A076AE"/>
    <w:rsid w:val="00A1079E"/>
    <w:rsid w:val="00A362BA"/>
    <w:rsid w:val="00A37EB5"/>
    <w:rsid w:val="00A50116"/>
    <w:rsid w:val="00A818F7"/>
    <w:rsid w:val="00A9540A"/>
    <w:rsid w:val="00B47A1B"/>
    <w:rsid w:val="00B66A51"/>
    <w:rsid w:val="00B869BA"/>
    <w:rsid w:val="00BB4AC8"/>
    <w:rsid w:val="00BF2E24"/>
    <w:rsid w:val="00BF5B00"/>
    <w:rsid w:val="00BF667E"/>
    <w:rsid w:val="00C322C2"/>
    <w:rsid w:val="00C8122F"/>
    <w:rsid w:val="00CE42FF"/>
    <w:rsid w:val="00D4533F"/>
    <w:rsid w:val="00D63085"/>
    <w:rsid w:val="00DB34A8"/>
    <w:rsid w:val="00DB7633"/>
    <w:rsid w:val="00DC04F7"/>
    <w:rsid w:val="00E11E20"/>
    <w:rsid w:val="00E21A00"/>
    <w:rsid w:val="00E27128"/>
    <w:rsid w:val="00E538B2"/>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B5EC765"/>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3780B-8663-4B00-BC55-89D13ADA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2102</Words>
  <Characters>11566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20</cp:revision>
  <cp:lastPrinted>2024-08-02T12:12:00Z</cp:lastPrinted>
  <dcterms:created xsi:type="dcterms:W3CDTF">2024-08-26T11:12:00Z</dcterms:created>
  <dcterms:modified xsi:type="dcterms:W3CDTF">2025-11-05T14:17:00Z</dcterms:modified>
</cp:coreProperties>
</file>